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41" w:rsidRDefault="00DD6541" w:rsidP="00DD6541">
      <w:pPr>
        <w:jc w:val="center"/>
        <w:rPr>
          <w:rFonts w:ascii="HG丸ｺﾞｼｯｸM-PRO" w:eastAsia="HG丸ｺﾞｼｯｸM-PRO"/>
          <w:b/>
          <w:bCs/>
          <w:sz w:val="24"/>
        </w:rPr>
      </w:pPr>
      <w:r>
        <w:rPr>
          <w:rFonts w:ascii="HG丸ｺﾞｼｯｸM-PRO" w:eastAsia="HG丸ｺﾞｼｯｸM-PRO" w:hint="eastAsia"/>
          <w:b/>
          <w:bCs/>
          <w:sz w:val="24"/>
        </w:rPr>
        <w:t>ジェネラルクリニック福岡　行動計画</w:t>
      </w:r>
    </w:p>
    <w:p w:rsidR="00DD6541" w:rsidRDefault="00DD6541" w:rsidP="00DD6541">
      <w:pPr>
        <w:ind w:leftChars="1000" w:left="2100"/>
        <w:rPr>
          <w:rFonts w:ascii="HG丸ｺﾞｼｯｸM-PRO" w:eastAsia="HG丸ｺﾞｼｯｸM-PRO" w:hint="eastAsia"/>
        </w:rPr>
      </w:pPr>
    </w:p>
    <w:p w:rsidR="00DD6541" w:rsidRDefault="00DD6541" w:rsidP="00DD6541">
      <w:pPr>
        <w:ind w:leftChars="14" w:left="1079" w:hangingChars="500" w:hanging="1050"/>
        <w:rPr>
          <w:rFonts w:ascii="HG丸ｺﾞｼｯｸM-PRO" w:eastAsia="HG丸ｺﾞｼｯｸM-PRO" w:hint="eastAsia"/>
        </w:rPr>
      </w:pPr>
    </w:p>
    <w:p w:rsidR="00DD6541" w:rsidRDefault="00DD6541" w:rsidP="00DD6541">
      <w:pPr>
        <w:ind w:leftChars="-500" w:hangingChars="500" w:hanging="1050"/>
        <w:rPr>
          <w:rFonts w:ascii="HG丸ｺﾞｼｯｸM-PRO" w:eastAsia="HG丸ｺﾞｼｯｸM-PRO" w:hint="eastAsia"/>
        </w:rPr>
      </w:pPr>
      <w:r>
        <w:rPr>
          <w:rFonts w:ascii="HG丸ｺﾞｼｯｸM-PRO" w:eastAsia="HG丸ｺﾞｼｯｸM-PRO" w:hint="eastAsia"/>
        </w:rPr>
        <w:t xml:space="preserve">　　　　　　社員が仕事と子育てを両立させることができ、社員全員が働きやすい環境を作ることによって、すべての社員がその能力を十分に発揮できるようにするため、次のように行動計画を策定する。</w:t>
      </w:r>
    </w:p>
    <w:p w:rsidR="00DD6541" w:rsidRDefault="00DD6541" w:rsidP="00DD6541">
      <w:pPr>
        <w:ind w:leftChars="-500" w:hangingChars="500" w:hanging="1050"/>
        <w:rPr>
          <w:rFonts w:ascii="HG丸ｺﾞｼｯｸM-PRO" w:eastAsia="HG丸ｺﾞｼｯｸM-PRO" w:hint="eastAsia"/>
        </w:rPr>
      </w:pPr>
    </w:p>
    <w:p w:rsidR="00DD6541" w:rsidRDefault="00DD6541" w:rsidP="00DD6541">
      <w:pPr>
        <w:rPr>
          <w:rFonts w:ascii="HG丸ｺﾞｼｯｸM-PRO" w:eastAsia="HG丸ｺﾞｼｯｸM-PRO" w:hint="eastAsia"/>
        </w:rPr>
      </w:pPr>
      <w:r>
        <w:rPr>
          <w:rFonts w:ascii="HG丸ｺﾞｼｯｸM-PRO" w:eastAsia="HG丸ｺﾞｼｯｸM-PRO" w:hint="eastAsia"/>
        </w:rPr>
        <w:t>１．計画期間　2019年　9月　1日　～　2022年　8月31日までの3年間</w:t>
      </w:r>
    </w:p>
    <w:p w:rsidR="00DD6541" w:rsidRDefault="00DD6541" w:rsidP="00DD6541">
      <w:pPr>
        <w:rPr>
          <w:rFonts w:ascii="HG丸ｺﾞｼｯｸM-PRO" w:eastAsia="HG丸ｺﾞｼｯｸM-PRO" w:hint="eastAsia"/>
        </w:rPr>
      </w:pPr>
    </w:p>
    <w:p w:rsidR="00DD6541" w:rsidRDefault="00DD6541" w:rsidP="00DD6541">
      <w:pPr>
        <w:rPr>
          <w:rFonts w:ascii="HG丸ｺﾞｼｯｸM-PRO" w:eastAsia="HG丸ｺﾞｼｯｸM-PRO" w:hint="eastAsia"/>
        </w:rPr>
      </w:pPr>
      <w:r>
        <w:rPr>
          <w:rFonts w:ascii="HG丸ｺﾞｼｯｸM-PRO" w:eastAsia="HG丸ｺﾞｼｯｸM-PRO" w:hint="eastAsia"/>
        </w:rPr>
        <w:t>２．策定内容</w:t>
      </w:r>
    </w:p>
    <w:p w:rsidR="00DD6541" w:rsidRDefault="00DD6541" w:rsidP="00DD6541">
      <w:pPr>
        <w:rPr>
          <w:rFonts w:ascii="HG丸ｺﾞｼｯｸM-PRO" w:eastAsia="HG丸ｺﾞｼｯｸM-PRO"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101600</wp:posOffset>
                </wp:positionV>
                <wp:extent cx="5495925" cy="495300"/>
                <wp:effectExtent l="5715" t="6350" r="1333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6E63" id="正方形/長方形 2" o:spid="_x0000_s1026" style="position:absolute;left:0;text-align:left;margin-left:-1.05pt;margin-top:8pt;width:432.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" filled="f">
                <v:textbox inset="5.85pt,.7pt,5.85pt,.7pt"/>
              </v:rect>
            </w:pict>
          </mc:Fallback>
        </mc:AlternateContent>
      </w:r>
    </w:p>
    <w:p w:rsidR="00DD6541" w:rsidRDefault="00DD6541" w:rsidP="00DD6541">
      <w:pPr>
        <w:ind w:leftChars="100" w:left="1050" w:hangingChars="400" w:hanging="840"/>
        <w:rPr>
          <w:rFonts w:ascii="HG丸ｺﾞｼｯｸM-PRO" w:eastAsia="HG丸ｺﾞｼｯｸM-PRO" w:hint="eastAsia"/>
        </w:rPr>
      </w:pPr>
      <w:r>
        <w:rPr>
          <w:rFonts w:ascii="HG丸ｺﾞｼｯｸM-PRO" w:eastAsia="HG丸ｺﾞｼｯｸM-PRO" w:hint="eastAsia"/>
        </w:rPr>
        <w:t>目標１：産前産後休業・育児休業を取得しやすく、職場復帰しやすい環境の整備</w:t>
      </w:r>
    </w:p>
    <w:p w:rsidR="00DD6541" w:rsidRDefault="00DD6541" w:rsidP="00DD6541">
      <w:pPr>
        <w:rPr>
          <w:rFonts w:ascii="HG丸ｺﾞｼｯｸM-PRO" w:eastAsia="HG丸ｺﾞｼｯｸM-PRO" w:hint="eastAsia"/>
        </w:rPr>
      </w:pPr>
    </w:p>
    <w:p w:rsidR="00DD6541" w:rsidRDefault="00DD6541" w:rsidP="00DD6541">
      <w:pPr>
        <w:rPr>
          <w:rFonts w:ascii="HG丸ｺﾞｼｯｸM-PRO" w:eastAsia="HG丸ｺﾞｼｯｸM-PRO" w:hint="eastAsia"/>
        </w:rPr>
      </w:pPr>
      <w:r>
        <w:rPr>
          <w:rFonts w:ascii="HG丸ｺﾞｼｯｸM-PRO" w:eastAsia="HG丸ｺﾞｼｯｸM-PRO" w:hint="eastAsia"/>
        </w:rPr>
        <w:t>＜対策＞</w:t>
      </w:r>
    </w:p>
    <w:p w:rsidR="00DD6541" w:rsidRDefault="00DD6541" w:rsidP="00DD6541">
      <w:pPr>
        <w:rPr>
          <w:rFonts w:ascii="HG丸ｺﾞｼｯｸM-PRO" w:eastAsia="HG丸ｺﾞｼｯｸM-PRO" w:hint="eastAsia"/>
        </w:rPr>
      </w:pPr>
      <w:r>
        <w:rPr>
          <w:rFonts w:ascii="HG丸ｺﾞｼｯｸM-PRO" w:eastAsia="HG丸ｺﾞｼｯｸM-PRO" w:hint="eastAsia"/>
        </w:rPr>
        <w:t xml:space="preserve">　　2019年　9月～</w:t>
      </w:r>
    </w:p>
    <w:p w:rsidR="00DD6541" w:rsidRDefault="00DD6541" w:rsidP="00DD6541">
      <w:pPr>
        <w:rPr>
          <w:rFonts w:ascii="HG丸ｺﾞｼｯｸM-PRO" w:eastAsia="HG丸ｺﾞｼｯｸM-PRO" w:hint="eastAsia"/>
        </w:rPr>
      </w:pPr>
      <w:r>
        <w:rPr>
          <w:rFonts w:ascii="HG丸ｺﾞｼｯｸM-PRO" w:eastAsia="HG丸ｺﾞｼｯｸM-PRO" w:hint="eastAsia"/>
        </w:rPr>
        <w:t xml:space="preserve">　　○休業取得者の代替として臨時職員の配置を検討し、業務体制の見直し・整備をする。</w:t>
      </w:r>
    </w:p>
    <w:p w:rsidR="00DD6541" w:rsidRDefault="00DD6541" w:rsidP="00DD6541">
      <w:pPr>
        <w:ind w:left="630" w:hangingChars="300" w:hanging="630"/>
        <w:rPr>
          <w:rFonts w:ascii="HG丸ｺﾞｼｯｸM-PRO" w:eastAsia="HG丸ｺﾞｼｯｸM-PRO" w:hint="eastAsia"/>
        </w:rPr>
      </w:pPr>
      <w:r>
        <w:rPr>
          <w:rFonts w:ascii="HG丸ｺﾞｼｯｸM-PRO" w:eastAsia="HG丸ｺﾞｼｯｸM-PRO" w:hint="eastAsia"/>
        </w:rPr>
        <w:t xml:space="preserve">　　○休業取得者が生じた場合、他の職員に対し休業期間中の業務体制の見直しについて理解を求める。</w:t>
      </w:r>
    </w:p>
    <w:p w:rsidR="00DD6541" w:rsidRDefault="00DD6541" w:rsidP="00DD6541">
      <w:pPr>
        <w:rPr>
          <w:rFonts w:ascii="HG丸ｺﾞｼｯｸM-PRO" w:eastAsia="HG丸ｺﾞｼｯｸM-PRO" w:hint="eastAsia"/>
        </w:rPr>
      </w:pPr>
    </w:p>
    <w:p w:rsidR="00DD6541" w:rsidRDefault="00DD6541" w:rsidP="00DD6541">
      <w:pPr>
        <w:rPr>
          <w:rFonts w:ascii="HG丸ｺﾞｼｯｸM-PRO" w:eastAsia="HG丸ｺﾞｼｯｸM-PRO"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92075</wp:posOffset>
                </wp:positionV>
                <wp:extent cx="5505450" cy="733425"/>
                <wp:effectExtent l="5715" t="6350" r="1333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5EFCA" id="正方形/長方形 1" o:spid="_x0000_s1026" style="position:absolute;left:0;text-align:left;margin-left:-1.05pt;margin-top:7.25pt;width:433.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" filled="f">
                <v:textbox inset="5.85pt,.7pt,5.85pt,.7pt"/>
              </v:rect>
            </w:pict>
          </mc:Fallback>
        </mc:AlternateContent>
      </w:r>
    </w:p>
    <w:p w:rsidR="00DD6541" w:rsidRDefault="00DD6541" w:rsidP="00DD6541">
      <w:pPr>
        <w:rPr>
          <w:rFonts w:ascii="HG丸ｺﾞｼｯｸM-PRO" w:eastAsia="HG丸ｺﾞｼｯｸM-PRO" w:hint="eastAsia"/>
        </w:rPr>
      </w:pPr>
      <w:r>
        <w:rPr>
          <w:rFonts w:ascii="HG丸ｺﾞｼｯｸM-PRO" w:eastAsia="HG丸ｺﾞｼｯｸM-PRO" w:hint="eastAsia"/>
        </w:rPr>
        <w:t xml:space="preserve">　目標2：産前産後休業・育児休業に関する規定や、健康保険・雇用保険等で受給できる</w:t>
      </w:r>
    </w:p>
    <w:p w:rsidR="00DD6541" w:rsidRDefault="00DD6541" w:rsidP="00DD6541">
      <w:pPr>
        <w:ind w:firstLineChars="500" w:firstLine="1050"/>
        <w:rPr>
          <w:rFonts w:ascii="HG丸ｺﾞｼｯｸM-PRO" w:eastAsia="HG丸ｺﾞｼｯｸM-PRO" w:hint="eastAsia"/>
        </w:rPr>
      </w:pPr>
      <w:r>
        <w:rPr>
          <w:rFonts w:ascii="HG丸ｺﾞｼｯｸM-PRO" w:eastAsia="HG丸ｺﾞｼｯｸM-PRO" w:hint="eastAsia"/>
        </w:rPr>
        <w:t>諸制度の周知や情報提供</w:t>
      </w:r>
    </w:p>
    <w:p w:rsidR="00DD6541" w:rsidRDefault="00DD6541" w:rsidP="00DD6541">
      <w:pPr>
        <w:rPr>
          <w:rFonts w:ascii="HG丸ｺﾞｼｯｸM-PRO" w:eastAsia="HG丸ｺﾞｼｯｸM-PRO" w:hint="eastAsia"/>
        </w:rPr>
      </w:pPr>
    </w:p>
    <w:p w:rsidR="00DD6541" w:rsidRDefault="00DD6541" w:rsidP="00DD6541">
      <w:pPr>
        <w:rPr>
          <w:rFonts w:ascii="HG丸ｺﾞｼｯｸM-PRO" w:eastAsia="HG丸ｺﾞｼｯｸM-PRO" w:hint="eastAsia"/>
        </w:rPr>
      </w:pPr>
      <w:r>
        <w:rPr>
          <w:rFonts w:ascii="HG丸ｺﾞｼｯｸM-PRO" w:eastAsia="HG丸ｺﾞｼｯｸM-PRO" w:hint="eastAsia"/>
        </w:rPr>
        <w:t>＜対策＞</w:t>
      </w:r>
    </w:p>
    <w:p w:rsidR="00DD6541" w:rsidRDefault="00DD6541" w:rsidP="00DD6541">
      <w:pPr>
        <w:rPr>
          <w:rFonts w:ascii="HG丸ｺﾞｼｯｸM-PRO" w:eastAsia="HG丸ｺﾞｼｯｸM-PRO" w:hint="eastAsia"/>
        </w:rPr>
      </w:pPr>
      <w:r>
        <w:rPr>
          <w:rFonts w:ascii="HG丸ｺﾞｼｯｸM-PRO" w:eastAsia="HG丸ｺﾞｼｯｸM-PRO" w:hint="eastAsia"/>
        </w:rPr>
        <w:t xml:space="preserve">　　2019年　9月～</w:t>
      </w:r>
    </w:p>
    <w:p w:rsidR="00DD6541" w:rsidRDefault="00DD6541" w:rsidP="00DD6541">
      <w:pPr>
        <w:ind w:left="420" w:hangingChars="200" w:hanging="420"/>
        <w:rPr>
          <w:rFonts w:ascii="HG丸ｺﾞｼｯｸM-PRO" w:eastAsia="HG丸ｺﾞｼｯｸM-PRO" w:hint="eastAsia"/>
        </w:rPr>
      </w:pPr>
      <w:r>
        <w:rPr>
          <w:rFonts w:ascii="HG丸ｺﾞｼｯｸM-PRO" w:eastAsia="HG丸ｺﾞｼｯｸM-PRO" w:hint="eastAsia"/>
        </w:rPr>
        <w:t xml:space="preserve">　　○育児・介護休業に関する規定、諸制度のパンフレット等を閲覧できるよう整備する。○休業取得者については個別に面談を行うなど、説明する場を設ける。</w:t>
      </w:r>
    </w:p>
    <w:p w:rsidR="00556234" w:rsidRPr="00DD6541" w:rsidRDefault="00556234">
      <w:bookmarkStart w:id="0" w:name="_GoBack"/>
      <w:bookmarkEnd w:id="0"/>
    </w:p>
    <w:sectPr w:rsidR="00556234" w:rsidRPr="00DD65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41"/>
    <w:rsid w:val="00015EC3"/>
    <w:rsid w:val="00017C97"/>
    <w:rsid w:val="00022A91"/>
    <w:rsid w:val="00031602"/>
    <w:rsid w:val="00061B5B"/>
    <w:rsid w:val="00093748"/>
    <w:rsid w:val="000A625C"/>
    <w:rsid w:val="000A6EDE"/>
    <w:rsid w:val="000A7D8B"/>
    <w:rsid w:val="000C1C1A"/>
    <w:rsid w:val="000C2ACC"/>
    <w:rsid w:val="000E6FF0"/>
    <w:rsid w:val="000E7DE1"/>
    <w:rsid w:val="00100BBE"/>
    <w:rsid w:val="001023FB"/>
    <w:rsid w:val="00130B0E"/>
    <w:rsid w:val="0013724E"/>
    <w:rsid w:val="00146A7D"/>
    <w:rsid w:val="00147C7A"/>
    <w:rsid w:val="0016218B"/>
    <w:rsid w:val="0017075D"/>
    <w:rsid w:val="00177BC7"/>
    <w:rsid w:val="001862BA"/>
    <w:rsid w:val="00192F53"/>
    <w:rsid w:val="001B0F10"/>
    <w:rsid w:val="001B4513"/>
    <w:rsid w:val="001C6FE1"/>
    <w:rsid w:val="001D3EE4"/>
    <w:rsid w:val="001D799C"/>
    <w:rsid w:val="00205290"/>
    <w:rsid w:val="002111A2"/>
    <w:rsid w:val="0022054C"/>
    <w:rsid w:val="0023528C"/>
    <w:rsid w:val="00242249"/>
    <w:rsid w:val="002523C0"/>
    <w:rsid w:val="00281D6B"/>
    <w:rsid w:val="002A15EF"/>
    <w:rsid w:val="002A6C19"/>
    <w:rsid w:val="002B3976"/>
    <w:rsid w:val="002B7AB1"/>
    <w:rsid w:val="002C491B"/>
    <w:rsid w:val="002E73D7"/>
    <w:rsid w:val="002F0EF4"/>
    <w:rsid w:val="002F4F55"/>
    <w:rsid w:val="002F7C2A"/>
    <w:rsid w:val="00301CB0"/>
    <w:rsid w:val="00304C7B"/>
    <w:rsid w:val="00324D1B"/>
    <w:rsid w:val="003433F0"/>
    <w:rsid w:val="00351DC6"/>
    <w:rsid w:val="0035724D"/>
    <w:rsid w:val="0037344F"/>
    <w:rsid w:val="00374000"/>
    <w:rsid w:val="003763B7"/>
    <w:rsid w:val="003C052B"/>
    <w:rsid w:val="003C6199"/>
    <w:rsid w:val="003E0746"/>
    <w:rsid w:val="003E2FA1"/>
    <w:rsid w:val="003F7DBB"/>
    <w:rsid w:val="00410368"/>
    <w:rsid w:val="00410691"/>
    <w:rsid w:val="00410F9B"/>
    <w:rsid w:val="00413B18"/>
    <w:rsid w:val="00440D01"/>
    <w:rsid w:val="00456715"/>
    <w:rsid w:val="00460BD8"/>
    <w:rsid w:val="004808C2"/>
    <w:rsid w:val="0048418D"/>
    <w:rsid w:val="004A208C"/>
    <w:rsid w:val="004A35F3"/>
    <w:rsid w:val="004E02F2"/>
    <w:rsid w:val="004E3993"/>
    <w:rsid w:val="004E3A82"/>
    <w:rsid w:val="004E6C89"/>
    <w:rsid w:val="004F1AC1"/>
    <w:rsid w:val="005251F3"/>
    <w:rsid w:val="005266FF"/>
    <w:rsid w:val="00527ACE"/>
    <w:rsid w:val="005306CA"/>
    <w:rsid w:val="005431C5"/>
    <w:rsid w:val="00554374"/>
    <w:rsid w:val="00556234"/>
    <w:rsid w:val="005569A2"/>
    <w:rsid w:val="00566FBF"/>
    <w:rsid w:val="00577752"/>
    <w:rsid w:val="005971AB"/>
    <w:rsid w:val="005A056F"/>
    <w:rsid w:val="005A6050"/>
    <w:rsid w:val="005C1C6B"/>
    <w:rsid w:val="005C459E"/>
    <w:rsid w:val="005C6F8F"/>
    <w:rsid w:val="005F055C"/>
    <w:rsid w:val="005F4C0F"/>
    <w:rsid w:val="00610A7F"/>
    <w:rsid w:val="00614A9C"/>
    <w:rsid w:val="006228AF"/>
    <w:rsid w:val="006346D3"/>
    <w:rsid w:val="0064072D"/>
    <w:rsid w:val="006407D8"/>
    <w:rsid w:val="00640FB3"/>
    <w:rsid w:val="0065343D"/>
    <w:rsid w:val="00656CDD"/>
    <w:rsid w:val="00657E06"/>
    <w:rsid w:val="006707DD"/>
    <w:rsid w:val="006709CE"/>
    <w:rsid w:val="006A1CBA"/>
    <w:rsid w:val="006A302B"/>
    <w:rsid w:val="006A7DA8"/>
    <w:rsid w:val="006B17AB"/>
    <w:rsid w:val="006C3C2F"/>
    <w:rsid w:val="006C5393"/>
    <w:rsid w:val="006D27C9"/>
    <w:rsid w:val="006D7F14"/>
    <w:rsid w:val="006E0B76"/>
    <w:rsid w:val="00713635"/>
    <w:rsid w:val="0071412B"/>
    <w:rsid w:val="00717D79"/>
    <w:rsid w:val="00726BD8"/>
    <w:rsid w:val="007501AF"/>
    <w:rsid w:val="0075651E"/>
    <w:rsid w:val="007738B9"/>
    <w:rsid w:val="00775C25"/>
    <w:rsid w:val="00793D2A"/>
    <w:rsid w:val="007A73BB"/>
    <w:rsid w:val="007C3C33"/>
    <w:rsid w:val="007D389A"/>
    <w:rsid w:val="007E148C"/>
    <w:rsid w:val="007F1284"/>
    <w:rsid w:val="007F7327"/>
    <w:rsid w:val="00806C3E"/>
    <w:rsid w:val="008241B3"/>
    <w:rsid w:val="008268C2"/>
    <w:rsid w:val="00854E57"/>
    <w:rsid w:val="00855DE4"/>
    <w:rsid w:val="00860D45"/>
    <w:rsid w:val="0086430A"/>
    <w:rsid w:val="008643B6"/>
    <w:rsid w:val="00866D5E"/>
    <w:rsid w:val="00884C2B"/>
    <w:rsid w:val="0089148D"/>
    <w:rsid w:val="00896630"/>
    <w:rsid w:val="00896A34"/>
    <w:rsid w:val="008A7AEF"/>
    <w:rsid w:val="008B2513"/>
    <w:rsid w:val="008B3AB9"/>
    <w:rsid w:val="008C4DB0"/>
    <w:rsid w:val="008F49CD"/>
    <w:rsid w:val="00901562"/>
    <w:rsid w:val="00907006"/>
    <w:rsid w:val="00923863"/>
    <w:rsid w:val="00927E74"/>
    <w:rsid w:val="00930009"/>
    <w:rsid w:val="00936C33"/>
    <w:rsid w:val="00957A6E"/>
    <w:rsid w:val="00962412"/>
    <w:rsid w:val="0096755B"/>
    <w:rsid w:val="009759F7"/>
    <w:rsid w:val="009A45E8"/>
    <w:rsid w:val="009A5C0B"/>
    <w:rsid w:val="009B09C8"/>
    <w:rsid w:val="009F2502"/>
    <w:rsid w:val="00A15A85"/>
    <w:rsid w:val="00A347D9"/>
    <w:rsid w:val="00A53648"/>
    <w:rsid w:val="00A54620"/>
    <w:rsid w:val="00A56016"/>
    <w:rsid w:val="00A56CF9"/>
    <w:rsid w:val="00A76710"/>
    <w:rsid w:val="00A923FA"/>
    <w:rsid w:val="00A95AEE"/>
    <w:rsid w:val="00AA1B17"/>
    <w:rsid w:val="00AA548B"/>
    <w:rsid w:val="00AC5FD0"/>
    <w:rsid w:val="00AD2D7A"/>
    <w:rsid w:val="00AD4CA3"/>
    <w:rsid w:val="00AE22D3"/>
    <w:rsid w:val="00B510EA"/>
    <w:rsid w:val="00B51B34"/>
    <w:rsid w:val="00B55E9E"/>
    <w:rsid w:val="00B70157"/>
    <w:rsid w:val="00B72D0D"/>
    <w:rsid w:val="00B75C7B"/>
    <w:rsid w:val="00BA2196"/>
    <w:rsid w:val="00BE155E"/>
    <w:rsid w:val="00BF4927"/>
    <w:rsid w:val="00C175FD"/>
    <w:rsid w:val="00C20AA8"/>
    <w:rsid w:val="00C21115"/>
    <w:rsid w:val="00C35DBD"/>
    <w:rsid w:val="00C35DD0"/>
    <w:rsid w:val="00C50E9A"/>
    <w:rsid w:val="00C5542D"/>
    <w:rsid w:val="00C6581E"/>
    <w:rsid w:val="00C74636"/>
    <w:rsid w:val="00C93601"/>
    <w:rsid w:val="00C93C30"/>
    <w:rsid w:val="00C9674A"/>
    <w:rsid w:val="00CC1A7A"/>
    <w:rsid w:val="00CD3880"/>
    <w:rsid w:val="00CD5D23"/>
    <w:rsid w:val="00CD7156"/>
    <w:rsid w:val="00CE1C3A"/>
    <w:rsid w:val="00D42314"/>
    <w:rsid w:val="00D541E9"/>
    <w:rsid w:val="00D6335E"/>
    <w:rsid w:val="00D644D7"/>
    <w:rsid w:val="00D75BD6"/>
    <w:rsid w:val="00DB027D"/>
    <w:rsid w:val="00DB2EF0"/>
    <w:rsid w:val="00DB7C94"/>
    <w:rsid w:val="00DD6541"/>
    <w:rsid w:val="00DE517E"/>
    <w:rsid w:val="00DE6A8B"/>
    <w:rsid w:val="00E01000"/>
    <w:rsid w:val="00E06711"/>
    <w:rsid w:val="00E43B71"/>
    <w:rsid w:val="00E7239A"/>
    <w:rsid w:val="00E77011"/>
    <w:rsid w:val="00E821FB"/>
    <w:rsid w:val="00E93599"/>
    <w:rsid w:val="00EA0539"/>
    <w:rsid w:val="00EA34DA"/>
    <w:rsid w:val="00ED05CC"/>
    <w:rsid w:val="00ED39CD"/>
    <w:rsid w:val="00ED6F8E"/>
    <w:rsid w:val="00F01139"/>
    <w:rsid w:val="00F30F37"/>
    <w:rsid w:val="00F7744C"/>
    <w:rsid w:val="00F91A58"/>
    <w:rsid w:val="00F931CA"/>
    <w:rsid w:val="00FB1308"/>
    <w:rsid w:val="00FE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B1802B-3F3A-45C0-9A3C-7B691854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ind w:firstLine="2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541"/>
    <w:pPr>
      <w:widowControl w:val="0"/>
      <w:spacing w:before="0" w:beforeAutospacing="0" w:after="0" w:afterAutospacing="0"/>
      <w:ind w:firstLine="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CLINIC</dc:creator>
  <cp:keywords/>
  <dc:description/>
  <cp:lastModifiedBy>GENERAL CLINIC</cp:lastModifiedBy>
  <cp:revision>1</cp:revision>
  <dcterms:created xsi:type="dcterms:W3CDTF">2019-09-24T00:53:00Z</dcterms:created>
  <dcterms:modified xsi:type="dcterms:W3CDTF">2019-09-24T00:53:00Z</dcterms:modified>
</cp:coreProperties>
</file>